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CA3F9B">
        <w:rPr>
          <w:rFonts w:ascii="Verdana" w:hAnsi="Verdana"/>
          <w:lang w:val="ru-RU"/>
        </w:rPr>
        <w:t>6</w:t>
      </w:r>
      <w:r w:rsidRPr="00C8758B">
        <w:rPr>
          <w:rFonts w:ascii="Verdana" w:hAnsi="Verdana"/>
          <w:lang w:val="ru-RU"/>
        </w:rPr>
        <w:t>г.</w:t>
      </w:r>
    </w:p>
    <w:p w:rsidR="003E7247" w:rsidRDefault="003E7247" w:rsidP="00450B01">
      <w:pPr>
        <w:ind w:right="283"/>
        <w:jc w:val="both"/>
        <w:rPr>
          <w:rFonts w:ascii="Verdana" w:hAnsi="Verdana"/>
          <w:b/>
          <w:bCs/>
          <w:lang w:val="bg-BG"/>
        </w:rPr>
      </w:pPr>
    </w:p>
    <w:p w:rsidR="0024430C" w:rsidRDefault="0024430C" w:rsidP="00450B01">
      <w:pPr>
        <w:ind w:right="283"/>
        <w:jc w:val="both"/>
        <w:rPr>
          <w:rFonts w:ascii="Verdana" w:hAnsi="Verdana"/>
          <w:b/>
          <w:bCs/>
          <w:lang w:val="bg-BG"/>
        </w:rPr>
      </w:pPr>
    </w:p>
    <w:p w:rsidR="0024430C" w:rsidRDefault="0024430C" w:rsidP="00450B01">
      <w:pPr>
        <w:ind w:right="283"/>
        <w:jc w:val="both"/>
        <w:rPr>
          <w:rFonts w:ascii="Verdana" w:hAnsi="Verdana"/>
          <w:b/>
          <w:bCs/>
          <w:lang w:val="bg-BG"/>
        </w:rPr>
      </w:pPr>
    </w:p>
    <w:p w:rsidR="00A90ADF" w:rsidRDefault="00165CC1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</w:t>
      </w:r>
      <w:r>
        <w:rPr>
          <w:rFonts w:ascii="Verdana" w:hAnsi="Verdana"/>
          <w:b/>
          <w:bCs/>
          <w:lang w:val="bg-BG"/>
        </w:rPr>
        <w:t>о</w:t>
      </w:r>
      <w:r w:rsidR="00F82CDF" w:rsidRPr="00C8758B">
        <w:rPr>
          <w:rFonts w:ascii="Verdana" w:hAnsi="Verdana"/>
          <w:b/>
          <w:lang w:val="ru-RU"/>
        </w:rPr>
        <w:t xml:space="preserve"> </w:t>
      </w:r>
    </w:p>
    <w:p w:rsidR="00A96083" w:rsidRPr="00A96083" w:rsidRDefault="0024430C" w:rsidP="00A96083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  <w:lang w:val="ru-RU"/>
        </w:rPr>
        <w:t>Петър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Фи</w:t>
      </w:r>
      <w:r w:rsidR="002C42C6">
        <w:rPr>
          <w:rFonts w:ascii="Verdana" w:hAnsi="Verdana"/>
          <w:b/>
          <w:lang w:val="ru-RU"/>
        </w:rPr>
        <w:t>липов</w:t>
      </w:r>
      <w:proofErr w:type="spellEnd"/>
    </w:p>
    <w:p w:rsidR="00A96083" w:rsidRDefault="002C42C6" w:rsidP="00A96083">
      <w:pPr>
        <w:tabs>
          <w:tab w:val="left" w:pos="9639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гр. </w:t>
      </w:r>
      <w:proofErr w:type="spellStart"/>
      <w:r>
        <w:rPr>
          <w:rFonts w:ascii="Verdana" w:hAnsi="Verdana"/>
          <w:lang w:val="ru-RU"/>
        </w:rPr>
        <w:t>Асеновград</w:t>
      </w:r>
      <w:bookmarkStart w:id="0" w:name="_GoBack"/>
      <w:bookmarkEnd w:id="0"/>
      <w:proofErr w:type="spellEnd"/>
    </w:p>
    <w:p w:rsidR="00A96083" w:rsidRDefault="00A96083" w:rsidP="00A96083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24430C" w:rsidRDefault="0024430C" w:rsidP="00A96083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5741C1" w:rsidRPr="00CA3F9B" w:rsidRDefault="00F82CDF" w:rsidP="00CA3F9B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DD7F48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с </w:t>
      </w:r>
      <w:proofErr w:type="spellStart"/>
      <w:r w:rsidRPr="00D70910">
        <w:rPr>
          <w:rFonts w:ascii="Verdana" w:hAnsi="Verdana"/>
          <w:lang w:val="ru-RU"/>
        </w:rPr>
        <w:t>вх</w:t>
      </w:r>
      <w:proofErr w:type="spellEnd"/>
      <w:r w:rsidRPr="00D70910">
        <w:rPr>
          <w:rFonts w:ascii="Verdana" w:hAnsi="Verdana"/>
          <w:lang w:val="ru-RU"/>
        </w:rPr>
        <w:t>. № ОВОС-</w:t>
      </w:r>
      <w:r w:rsidR="002C42C6">
        <w:rPr>
          <w:rFonts w:ascii="Verdana" w:hAnsi="Verdana"/>
          <w:lang w:val="ru-RU"/>
        </w:rPr>
        <w:t>271</w:t>
      </w:r>
      <w:r w:rsidR="00165CC1">
        <w:rPr>
          <w:rFonts w:ascii="Verdana" w:hAnsi="Verdana"/>
          <w:lang w:val="ru-RU"/>
        </w:rPr>
        <w:t>/</w:t>
      </w:r>
      <w:r w:rsidR="00CA3F9B">
        <w:rPr>
          <w:rFonts w:ascii="Verdana" w:hAnsi="Verdana"/>
          <w:lang w:val="ru-RU"/>
        </w:rPr>
        <w:t>0</w:t>
      </w:r>
      <w:r w:rsidR="002C42C6">
        <w:rPr>
          <w:rFonts w:ascii="Verdana" w:hAnsi="Verdana"/>
          <w:lang w:val="ru-RU"/>
        </w:rPr>
        <w:t>8</w:t>
      </w:r>
      <w:r w:rsidR="005741C1">
        <w:rPr>
          <w:rFonts w:ascii="Verdana" w:hAnsi="Verdana"/>
          <w:lang w:val="ru-RU"/>
        </w:rPr>
        <w:t>.</w:t>
      </w:r>
      <w:r w:rsidR="00A96083">
        <w:rPr>
          <w:rFonts w:ascii="Verdana" w:hAnsi="Verdana"/>
          <w:lang w:val="ru-RU"/>
        </w:rPr>
        <w:t>04</w:t>
      </w:r>
      <w:r w:rsidRPr="00D70910">
        <w:rPr>
          <w:rFonts w:ascii="Verdana" w:hAnsi="Verdana"/>
          <w:lang w:val="ru-RU"/>
        </w:rPr>
        <w:t>.201</w:t>
      </w:r>
      <w:r w:rsidR="00A96083">
        <w:rPr>
          <w:rFonts w:ascii="Verdana" w:hAnsi="Verdana"/>
          <w:lang w:val="ru-RU"/>
        </w:rPr>
        <w:t>6</w:t>
      </w:r>
      <w:r w:rsidRPr="00D70910">
        <w:rPr>
          <w:rFonts w:ascii="Verdana" w:hAnsi="Verdana"/>
          <w:lang w:val="ru-RU"/>
        </w:rPr>
        <w:t>г. уведомлени</w:t>
      </w:r>
      <w:r w:rsidR="002C42C6">
        <w:rPr>
          <w:rFonts w:ascii="Verdana" w:hAnsi="Verdana"/>
          <w:lang w:val="ru-RU"/>
        </w:rPr>
        <w:t>е</w:t>
      </w:r>
      <w:r w:rsidRPr="00D70910">
        <w:rPr>
          <w:rFonts w:ascii="Verdana" w:hAnsi="Verdana"/>
          <w:lang w:val="ru-RU"/>
        </w:rPr>
        <w:t xml:space="preserve"> за</w:t>
      </w:r>
      <w:r w:rsidR="00A96083">
        <w:rPr>
          <w:rFonts w:ascii="Verdana" w:hAnsi="Verdana"/>
          <w:lang w:val="ru-RU"/>
        </w:rPr>
        <w:t xml:space="preserve">: </w:t>
      </w:r>
      <w:r w:rsidR="00A96083" w:rsidRPr="00A96083">
        <w:rPr>
          <w:rFonts w:ascii="Verdana" w:hAnsi="Verdana"/>
          <w:b/>
          <w:lang w:val="ru-RU"/>
        </w:rPr>
        <w:t>„</w:t>
      </w:r>
      <w:r w:rsidR="00DD7F48">
        <w:rPr>
          <w:rFonts w:ascii="Verdana" w:hAnsi="Verdana"/>
          <w:b/>
          <w:lang w:val="ru-RU"/>
        </w:rPr>
        <w:t>Жилищно заст</w:t>
      </w:r>
      <w:r w:rsidR="002C42C6">
        <w:rPr>
          <w:rFonts w:ascii="Verdana" w:hAnsi="Verdana"/>
          <w:b/>
          <w:lang w:val="ru-RU"/>
        </w:rPr>
        <w:t>р</w:t>
      </w:r>
      <w:r w:rsidR="00DD7F48">
        <w:rPr>
          <w:rFonts w:ascii="Verdana" w:hAnsi="Verdana"/>
          <w:b/>
          <w:lang w:val="ru-RU"/>
        </w:rPr>
        <w:t>о</w:t>
      </w:r>
      <w:r w:rsidR="002C42C6">
        <w:rPr>
          <w:rFonts w:ascii="Verdana" w:hAnsi="Verdana"/>
          <w:b/>
          <w:lang w:val="ru-RU"/>
        </w:rPr>
        <w:t>яване</w:t>
      </w:r>
      <w:r w:rsidR="00DD7F48">
        <w:rPr>
          <w:rFonts w:ascii="Verdana" w:hAnsi="Verdana"/>
          <w:b/>
          <w:lang w:val="ru-RU"/>
        </w:rPr>
        <w:t xml:space="preserve"> </w:t>
      </w:r>
      <w:r w:rsidR="00DD7F48" w:rsidRPr="00DD7F48">
        <w:rPr>
          <w:rFonts w:ascii="Verdana" w:hAnsi="Verdana"/>
          <w:lang w:val="ru-RU"/>
        </w:rPr>
        <w:t>(изграждане на 30 броя жилищни сгради със съпътстваща инфраструктура – водоснабдяване, канализация и електроснабдяване)</w:t>
      </w:r>
      <w:r w:rsidR="00DD7F48" w:rsidRPr="00DD7F48">
        <w:rPr>
          <w:rFonts w:ascii="Verdana" w:hAnsi="Verdana"/>
          <w:b/>
          <w:lang w:val="ru-RU"/>
        </w:rPr>
        <w:t>"</w:t>
      </w:r>
      <w:r w:rsidR="007A7E42">
        <w:rPr>
          <w:rFonts w:ascii="Verdana" w:hAnsi="Verdana"/>
          <w:lang w:val="ru-RU"/>
        </w:rPr>
        <w:t xml:space="preserve"> </w:t>
      </w:r>
      <w:r w:rsidR="00A96083" w:rsidRPr="00A96083">
        <w:rPr>
          <w:rFonts w:ascii="Verdana" w:hAnsi="Verdana"/>
          <w:lang w:val="ru-RU"/>
        </w:rPr>
        <w:t>в поземлен имот</w:t>
      </w:r>
      <w:r w:rsidR="00A96083">
        <w:rPr>
          <w:rFonts w:ascii="Verdana" w:hAnsi="Verdana"/>
          <w:lang w:val="ru-RU"/>
        </w:rPr>
        <w:t xml:space="preserve"> </w:t>
      </w:r>
      <w:r w:rsidR="002C42C6">
        <w:rPr>
          <w:rFonts w:ascii="Verdana" w:hAnsi="Verdana"/>
          <w:lang w:val="ru-RU"/>
        </w:rPr>
        <w:t>№80437.19.3</w:t>
      </w:r>
      <w:r w:rsidR="00A96083">
        <w:rPr>
          <w:rFonts w:ascii="Verdana" w:hAnsi="Verdana"/>
          <w:lang w:val="ru-RU"/>
        </w:rPr>
        <w:t>,</w:t>
      </w:r>
      <w:r w:rsidR="00A96083" w:rsidRPr="00A96083">
        <w:rPr>
          <w:rFonts w:ascii="Verdana" w:hAnsi="Verdana"/>
          <w:lang w:val="ru-RU"/>
        </w:rPr>
        <w:t xml:space="preserve"> землище с. </w:t>
      </w:r>
      <w:proofErr w:type="spellStart"/>
      <w:r w:rsidR="002C42C6">
        <w:rPr>
          <w:rFonts w:ascii="Verdana" w:hAnsi="Verdana"/>
          <w:lang w:val="ru-RU"/>
        </w:rPr>
        <w:t>Червен</w:t>
      </w:r>
      <w:proofErr w:type="spellEnd"/>
      <w:r w:rsidR="002C42C6">
        <w:rPr>
          <w:rFonts w:ascii="Verdana" w:hAnsi="Verdana"/>
          <w:lang w:val="ru-RU"/>
        </w:rPr>
        <w:t xml:space="preserve">, община </w:t>
      </w:r>
      <w:proofErr w:type="spellStart"/>
      <w:r w:rsidR="002C42C6">
        <w:rPr>
          <w:rFonts w:ascii="Verdana" w:hAnsi="Verdana"/>
          <w:lang w:val="ru-RU"/>
        </w:rPr>
        <w:t>Асеновград</w:t>
      </w:r>
      <w:proofErr w:type="spellEnd"/>
    </w:p>
    <w:p w:rsidR="00A96083" w:rsidRDefault="00A96083" w:rsidP="00D62052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24430C" w:rsidRDefault="0024430C" w:rsidP="00D62052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proofErr w:type="spellStart"/>
      <w:r w:rsidRPr="00C8758B">
        <w:rPr>
          <w:rFonts w:ascii="Verdana" w:hAnsi="Verdana"/>
          <w:b/>
          <w:lang w:val="ru-RU"/>
        </w:rPr>
        <w:t>Уважаем</w:t>
      </w:r>
      <w:r w:rsidR="00A96083">
        <w:rPr>
          <w:rFonts w:ascii="Verdana" w:hAnsi="Verdana"/>
          <w:b/>
          <w:lang w:val="ru-RU"/>
        </w:rPr>
        <w:t>и</w:t>
      </w:r>
      <w:proofErr w:type="spellEnd"/>
      <w:r w:rsidR="0024430C">
        <w:rPr>
          <w:rFonts w:ascii="Verdana" w:hAnsi="Verdana"/>
          <w:b/>
          <w:lang w:val="ru-RU"/>
        </w:rPr>
        <w:t xml:space="preserve"> Господин </w:t>
      </w:r>
      <w:proofErr w:type="spellStart"/>
      <w:r w:rsidR="0024430C">
        <w:rPr>
          <w:rFonts w:ascii="Verdana" w:hAnsi="Verdana"/>
          <w:b/>
          <w:lang w:val="ru-RU"/>
        </w:rPr>
        <w:t>Филипов</w:t>
      </w:r>
      <w:proofErr w:type="spellEnd"/>
      <w:r w:rsidRPr="00000A34">
        <w:rPr>
          <w:rFonts w:ascii="Verdana" w:hAnsi="Verdana"/>
          <w:b/>
          <w:lang w:val="ru-RU"/>
        </w:rPr>
        <w:t>,</w:t>
      </w:r>
    </w:p>
    <w:p w:rsidR="0024430C" w:rsidRDefault="0024430C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F82CDF" w:rsidP="00A3484F">
      <w:pPr>
        <w:tabs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</w:t>
      </w:r>
      <w:proofErr w:type="gramStart"/>
      <w:r>
        <w:rPr>
          <w:rFonts w:ascii="Verdana" w:hAnsi="Verdana"/>
          <w:lang w:val="bg-BG"/>
        </w:rPr>
        <w:t>ал</w:t>
      </w:r>
      <w:proofErr w:type="gramEnd"/>
      <w:r>
        <w:rPr>
          <w:rFonts w:ascii="Verdana" w:hAnsi="Verdana"/>
          <w:lang w:val="bg-BG"/>
        </w:rPr>
        <w:t xml:space="preserve">.1 </w:t>
      </w:r>
      <w:r w:rsidRPr="009463AE">
        <w:rPr>
          <w:rFonts w:ascii="Verdana" w:hAnsi="Verdana"/>
          <w:lang w:val="ru-RU"/>
        </w:rPr>
        <w:t xml:space="preserve">от </w:t>
      </w:r>
      <w:r w:rsidRPr="0024430C">
        <w:rPr>
          <w:rFonts w:ascii="Verdana" w:hAnsi="Verdana"/>
          <w:i/>
          <w:lang w:val="ru-RU"/>
        </w:rPr>
        <w:t>Закона за опазване на околната среда</w:t>
      </w:r>
      <w:r w:rsidRPr="009463AE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2F5034">
        <w:rPr>
          <w:rFonts w:ascii="Verdana" w:hAnsi="Verdana"/>
          <w:lang w:val="ru-RU"/>
        </w:rPr>
        <w:t>, т.4</w:t>
      </w:r>
      <w:r w:rsidRPr="00C8758B">
        <w:rPr>
          <w:rFonts w:ascii="Verdana" w:hAnsi="Verdana"/>
          <w:lang w:val="ru-RU"/>
        </w:rPr>
        <w:t xml:space="preserve"> от </w:t>
      </w:r>
      <w:r w:rsidRPr="0024430C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2C42C6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необходимостта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екологична оценка /ЕО/ </w:t>
      </w:r>
      <w:proofErr w:type="spellStart"/>
      <w:r w:rsidRPr="00C8758B">
        <w:rPr>
          <w:rFonts w:ascii="Verdana" w:hAnsi="Verdana"/>
          <w:lang w:val="ru-RU"/>
        </w:rPr>
        <w:t>относно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вашия</w:t>
      </w:r>
      <w:proofErr w:type="spellEnd"/>
      <w:r w:rsidRPr="00C8758B">
        <w:rPr>
          <w:rFonts w:ascii="Verdana" w:hAnsi="Verdana"/>
          <w:lang w:val="ru-RU"/>
        </w:rPr>
        <w:t xml:space="preserve"> проект за </w:t>
      </w:r>
      <w:r w:rsidR="00C713CC">
        <w:rPr>
          <w:rFonts w:ascii="Verdana" w:hAnsi="Verdana"/>
          <w:lang w:val="ru-RU"/>
        </w:rPr>
        <w:t>ПУП-</w:t>
      </w:r>
      <w:r>
        <w:rPr>
          <w:rFonts w:ascii="Verdana" w:hAnsi="Verdana"/>
          <w:lang w:val="ru-RU"/>
        </w:rPr>
        <w:t>ПРЗ</w:t>
      </w:r>
      <w:r w:rsidRPr="00C8758B">
        <w:rPr>
          <w:rFonts w:ascii="Verdana" w:hAnsi="Verdana"/>
          <w:lang w:val="ru-RU"/>
        </w:rPr>
        <w:t xml:space="preserve">. </w:t>
      </w:r>
      <w:proofErr w:type="spellStart"/>
      <w:r w:rsidRPr="00C8758B">
        <w:rPr>
          <w:rFonts w:ascii="Verdana" w:hAnsi="Verdana"/>
          <w:lang w:val="ru-RU"/>
        </w:rPr>
        <w:t>Преценката</w:t>
      </w:r>
      <w:proofErr w:type="spellEnd"/>
      <w:r w:rsidRPr="00C8758B">
        <w:rPr>
          <w:rFonts w:ascii="Verdana" w:hAnsi="Verdana"/>
          <w:lang w:val="ru-RU"/>
        </w:rPr>
        <w:t xml:space="preserve">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proofErr w:type="gramStart"/>
      <w:r w:rsidR="006424BB">
        <w:rPr>
          <w:rFonts w:ascii="Verdana" w:hAnsi="Verdana"/>
          <w:b/>
        </w:rPr>
        <w:t>-</w:t>
      </w:r>
      <w:r w:rsidR="006424BB">
        <w:rPr>
          <w:rFonts w:ascii="Verdana" w:hAnsi="Verdana"/>
          <w:b/>
          <w:lang w:val="ru-RU"/>
        </w:rPr>
        <w:t>п</w:t>
      </w:r>
      <w:proofErr w:type="gramEnd"/>
      <w:r w:rsidR="006424BB">
        <w:rPr>
          <w:rFonts w:ascii="Verdana" w:hAnsi="Verdana"/>
          <w:b/>
          <w:lang w:val="ru-RU"/>
        </w:rPr>
        <w:t>риложение 4</w:t>
      </w:r>
      <w:r w:rsidR="006424BB">
        <w:rPr>
          <w:rFonts w:ascii="Verdana" w:hAnsi="Verdana"/>
          <w:b/>
        </w:rPr>
        <w:t xml:space="preserve"> </w:t>
      </w:r>
      <w:r w:rsidR="006424BB"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значение на плана/програмата за изпълнението на </w:t>
      </w:r>
      <w:proofErr w:type="spellStart"/>
      <w:r w:rsidRPr="0043149F">
        <w:rPr>
          <w:rFonts w:ascii="Verdana" w:hAnsi="Verdana"/>
          <w:lang w:val="x-none"/>
        </w:rPr>
        <w:t>общностното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r w:rsidRPr="0043149F">
        <w:rPr>
          <w:rFonts w:ascii="Verdana" w:hAnsi="Verdana"/>
          <w:lang w:val="x-none"/>
        </w:rPr>
        <w:lastRenderedPageBreak/>
        <w:t>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F82CDF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тяхното</w:t>
      </w:r>
      <w:proofErr w:type="spellEnd"/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друг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административен акт. </w:t>
      </w:r>
    </w:p>
    <w:p w:rsidR="0024430C" w:rsidRPr="00C8758B" w:rsidRDefault="0024430C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2C42C6" w:rsidRDefault="00F82CDF" w:rsidP="009A6EB4">
      <w:pPr>
        <w:tabs>
          <w:tab w:val="left" w:pos="9639"/>
        </w:tabs>
        <w:jc w:val="both"/>
        <w:rPr>
          <w:rFonts w:ascii="Verdana" w:hAnsi="Verdana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2C42C6">
        <w:rPr>
          <w:rFonts w:ascii="Verdana" w:hAnsi="Verdana"/>
          <w:lang w:val="bg-BG"/>
        </w:rPr>
        <w:t xml:space="preserve">По отношение на изискванията на чл. 31 от </w:t>
      </w:r>
      <w:r w:rsidR="002C42C6" w:rsidRPr="007A7E42">
        <w:rPr>
          <w:rFonts w:ascii="Verdana" w:hAnsi="Verdana"/>
          <w:i/>
          <w:lang w:val="bg-BG"/>
        </w:rPr>
        <w:t>Закона за биологичното разнообразие</w:t>
      </w:r>
      <w:r w:rsidR="002C42C6">
        <w:rPr>
          <w:rFonts w:ascii="Verdana" w:hAnsi="Verdana"/>
          <w:lang w:val="bg-BG"/>
        </w:rPr>
        <w:t>:</w:t>
      </w:r>
    </w:p>
    <w:p w:rsidR="002C42C6" w:rsidRPr="009C7CF1" w:rsidRDefault="002B773F" w:rsidP="009A6EB4">
      <w:pPr>
        <w:tabs>
          <w:tab w:val="left" w:pos="9639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lang w:val="bg-BG"/>
        </w:rPr>
        <w:t>И</w:t>
      </w:r>
      <w:r w:rsidRPr="00A96083">
        <w:rPr>
          <w:rFonts w:ascii="Verdana" w:hAnsi="Verdana"/>
          <w:lang w:val="ru-RU"/>
        </w:rPr>
        <w:t>мот</w:t>
      </w:r>
      <w:r>
        <w:rPr>
          <w:rFonts w:ascii="Verdana" w:hAnsi="Verdana"/>
          <w:lang w:val="ru-RU"/>
        </w:rPr>
        <w:t xml:space="preserve"> с №80437.19.3,</w:t>
      </w:r>
      <w:r w:rsidRPr="00A96083">
        <w:rPr>
          <w:rFonts w:ascii="Verdana" w:hAnsi="Verdana"/>
          <w:lang w:val="ru-RU"/>
        </w:rPr>
        <w:t xml:space="preserve"> землище с. </w:t>
      </w:r>
      <w:proofErr w:type="spellStart"/>
      <w:r>
        <w:rPr>
          <w:rFonts w:ascii="Verdana" w:hAnsi="Verdana"/>
          <w:lang w:val="ru-RU"/>
        </w:rPr>
        <w:t>Червен</w:t>
      </w:r>
      <w:proofErr w:type="spellEnd"/>
      <w:r>
        <w:rPr>
          <w:rFonts w:ascii="Verdana" w:hAnsi="Verdana"/>
          <w:lang w:val="ru-RU"/>
        </w:rPr>
        <w:t xml:space="preserve">, община </w:t>
      </w:r>
      <w:proofErr w:type="spellStart"/>
      <w:r>
        <w:rPr>
          <w:rFonts w:ascii="Verdana" w:hAnsi="Verdana"/>
          <w:lang w:val="ru-RU"/>
        </w:rPr>
        <w:t>Асеновград</w:t>
      </w:r>
      <w:proofErr w:type="spellEnd"/>
      <w:r>
        <w:rPr>
          <w:rFonts w:ascii="Verdana" w:hAnsi="Verdana"/>
        </w:rPr>
        <w:t xml:space="preserve">, </w:t>
      </w:r>
      <w:r>
        <w:rPr>
          <w:rFonts w:ascii="Verdana" w:hAnsi="Verdana"/>
          <w:lang w:val="bg-BG"/>
        </w:rPr>
        <w:t xml:space="preserve">в който се предвижда да се реализира инвестиционното предложение „Жилищно застрояване“ </w:t>
      </w:r>
      <w:proofErr w:type="gramStart"/>
      <w:r>
        <w:rPr>
          <w:rFonts w:ascii="Verdana" w:hAnsi="Verdana"/>
          <w:lang w:val="bg-BG"/>
        </w:rPr>
        <w:t>попада в</w:t>
      </w:r>
      <w:proofErr w:type="gramEnd"/>
      <w:r>
        <w:rPr>
          <w:rFonts w:ascii="Verdana" w:hAnsi="Verdana"/>
          <w:lang w:val="bg-BG"/>
        </w:rPr>
        <w:t xml:space="preserve"> границите на защитена зона</w:t>
      </w:r>
      <w:r w:rsidRPr="00A96083">
        <w:t xml:space="preserve"> </w:t>
      </w:r>
      <w:r w:rsidRPr="002B773F">
        <w:rPr>
          <w:rFonts w:ascii="Verdana" w:hAnsi="Verdana"/>
          <w:lang w:val="bg-BG"/>
        </w:rPr>
        <w:t>BG0001031 „Родопи средни“ за опазване на природните местообитания и на дивата флора и фауна, включена в списъка от защитени зони, приет от Министерски съвет с Решение №661/016.10.2007 г. (ДВ.85/2007г).</w:t>
      </w:r>
      <w:r>
        <w:rPr>
          <w:rFonts w:ascii="Verdana" w:hAnsi="Verdana"/>
          <w:lang w:val="bg-BG"/>
        </w:rPr>
        <w:t xml:space="preserve"> Така заявеното инвестиционно предложение подлежи на </w:t>
      </w:r>
      <w:r w:rsidRPr="002B773F">
        <w:rPr>
          <w:rFonts w:ascii="Verdana" w:hAnsi="Verdana"/>
          <w:lang w:val="ru-RU"/>
        </w:rPr>
        <w:t>оценка за съвместимост</w:t>
      </w:r>
      <w:r>
        <w:rPr>
          <w:rFonts w:ascii="Verdana" w:hAnsi="Verdana"/>
          <w:lang w:val="ru-RU"/>
        </w:rPr>
        <w:t xml:space="preserve"> </w:t>
      </w:r>
      <w:r w:rsidRPr="00DA4676">
        <w:rPr>
          <w:rFonts w:ascii="Verdana" w:hAnsi="Verdana"/>
          <w:lang w:val="ru-RU"/>
        </w:rPr>
        <w:t>с предмета и</w:t>
      </w:r>
      <w:r>
        <w:rPr>
          <w:rFonts w:ascii="Verdana" w:hAnsi="Verdana"/>
          <w:lang w:val="ru-RU"/>
        </w:rPr>
        <w:t xml:space="preserve"> целите на опазване на защитената</w:t>
      </w:r>
      <w:r w:rsidRPr="00DA4676">
        <w:rPr>
          <w:rFonts w:ascii="Verdana" w:hAnsi="Verdana"/>
          <w:lang w:val="ru-RU"/>
        </w:rPr>
        <w:t xml:space="preserve"> зон</w:t>
      </w:r>
      <w:r w:rsidR="00DD7F48">
        <w:rPr>
          <w:rFonts w:ascii="Verdana" w:hAnsi="Verdana"/>
          <w:lang w:val="ru-RU"/>
        </w:rPr>
        <w:t>а</w:t>
      </w:r>
      <w:r w:rsidR="009C7CF1">
        <w:rPr>
          <w:rFonts w:ascii="Verdana" w:hAnsi="Verdana"/>
          <w:lang w:val="ru-RU"/>
        </w:rPr>
        <w:t>, с</w:t>
      </w:r>
      <w:r w:rsidR="009C7CF1" w:rsidRPr="00DA4676">
        <w:rPr>
          <w:rFonts w:ascii="Verdana" w:hAnsi="Verdana"/>
          <w:lang w:val="ru-RU"/>
        </w:rPr>
        <w:t>ъгласно чл.2</w:t>
      </w:r>
      <w:r w:rsidR="009C7CF1">
        <w:rPr>
          <w:rFonts w:ascii="Verdana" w:hAnsi="Verdana"/>
          <w:lang w:val="ru-RU"/>
        </w:rPr>
        <w:t>,</w:t>
      </w:r>
      <w:r w:rsidR="009C7CF1" w:rsidRPr="00DA4676">
        <w:rPr>
          <w:rFonts w:ascii="Verdana" w:hAnsi="Verdana"/>
          <w:lang w:val="ru-RU"/>
        </w:rPr>
        <w:t xml:space="preserve"> ал. 1, т.1 от </w:t>
      </w:r>
      <w:r w:rsidR="009C7CF1" w:rsidRPr="009C7CF1">
        <w:rPr>
          <w:rFonts w:ascii="Verdana" w:hAnsi="Verdana"/>
          <w:i/>
          <w:lang w:val="ru-RU"/>
        </w:rPr>
        <w:t>Наредба за условията и реда за извърш</w:t>
      </w:r>
      <w:r w:rsidR="00DD7F48">
        <w:rPr>
          <w:rFonts w:ascii="Verdana" w:hAnsi="Verdana"/>
          <w:i/>
          <w:lang w:val="ru-RU"/>
        </w:rPr>
        <w:t xml:space="preserve">ване на оценка за съвместимост </w:t>
      </w:r>
      <w:r w:rsidR="009C7CF1" w:rsidRPr="009C7CF1">
        <w:rPr>
          <w:rFonts w:ascii="Verdana" w:hAnsi="Verdana"/>
          <w:i/>
          <w:lang w:val="ru-RU"/>
        </w:rPr>
        <w:t>на планове, програма, проекти и инвестиционни предложения с предмета и целите на опазване на защитените зони</w:t>
      </w:r>
      <w:r w:rsidR="009C7CF1">
        <w:rPr>
          <w:rFonts w:ascii="Verdana" w:hAnsi="Verdana"/>
          <w:i/>
          <w:lang w:val="ru-RU"/>
        </w:rPr>
        <w:t>.</w:t>
      </w:r>
      <w:r w:rsidRPr="009C7CF1">
        <w:rPr>
          <w:rFonts w:ascii="Verdana" w:hAnsi="Verdana"/>
          <w:i/>
          <w:lang w:val="ru-RU"/>
        </w:rPr>
        <w:t xml:space="preserve"> </w:t>
      </w:r>
    </w:p>
    <w:p w:rsidR="003E7247" w:rsidRDefault="003E7247" w:rsidP="003E7247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1E7C8E">
        <w:rPr>
          <w:rFonts w:ascii="Verdana" w:hAnsi="Verdana"/>
          <w:lang w:val="bg-BG"/>
        </w:rPr>
        <w:t>Оценката за съвместимост с предмета и целите на опазване на защитената зона ще се извърши през процедурата по Екологична оценка, чрез провеждане на съвместна процедура.</w:t>
      </w:r>
    </w:p>
    <w:p w:rsidR="0024430C" w:rsidRPr="001E7C8E" w:rsidRDefault="0024430C" w:rsidP="003E7247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Default="00F82CD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proofErr w:type="spellStart"/>
      <w:proofErr w:type="gram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Тарифата</w:t>
      </w:r>
      <w:proofErr w:type="spellEnd"/>
      <w:r w:rsidRPr="00C8758B">
        <w:rPr>
          <w:rFonts w:ascii="Verdana" w:hAnsi="Verdana"/>
          <w:lang w:val="ru-RU"/>
        </w:rPr>
        <w:t xml:space="preserve"> за </w:t>
      </w:r>
      <w:proofErr w:type="spellStart"/>
      <w:r w:rsidRPr="00C8758B">
        <w:rPr>
          <w:rFonts w:ascii="Verdana" w:hAnsi="Verdana"/>
          <w:lang w:val="ru-RU"/>
        </w:rPr>
        <w:t>таксите</w:t>
      </w:r>
      <w:proofErr w:type="spellEnd"/>
      <w:r w:rsidRPr="00C8758B">
        <w:rPr>
          <w:rFonts w:ascii="Verdana" w:hAnsi="Verdana"/>
          <w:lang w:val="ru-RU"/>
        </w:rPr>
        <w:t xml:space="preserve">, </w:t>
      </w:r>
      <w:proofErr w:type="spellStart"/>
      <w:r w:rsidRPr="00C8758B">
        <w:rPr>
          <w:rFonts w:ascii="Verdana" w:hAnsi="Verdana"/>
          <w:lang w:val="ru-RU"/>
        </w:rPr>
        <w:t>които</w:t>
      </w:r>
      <w:proofErr w:type="spellEnd"/>
      <w:r w:rsidRPr="00C8758B">
        <w:rPr>
          <w:rFonts w:ascii="Verdana" w:hAnsi="Verdana"/>
          <w:lang w:val="ru-RU"/>
        </w:rPr>
        <w:t xml:space="preserve"> се събират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>
        <w:rPr>
          <w:rFonts w:ascii="Verdana" w:hAnsi="Verdana"/>
          <w:lang w:val="bg-BG"/>
        </w:rPr>
        <w:t>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издаване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>"</w:t>
      </w:r>
      <w:proofErr w:type="spellStart"/>
      <w:r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</w:t>
      </w:r>
      <w:proofErr w:type="spellStart"/>
      <w:r w:rsidRPr="00C8758B">
        <w:rPr>
          <w:rFonts w:ascii="Verdana" w:hAnsi="Verdana"/>
          <w:lang w:val="ru-RU"/>
        </w:rPr>
        <w:t>сумата</w:t>
      </w:r>
      <w:proofErr w:type="spellEnd"/>
      <w:proofErr w:type="gramEnd"/>
      <w:r w:rsidRPr="00C8758B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лв</w:t>
      </w:r>
      <w:proofErr w:type="spellEnd"/>
      <w:r w:rsidRPr="00C8758B">
        <w:rPr>
          <w:rFonts w:ascii="Verdana" w:hAnsi="Verdana"/>
          <w:b/>
          <w:lang w:val="ru-RU"/>
        </w:rPr>
        <w:t>.</w:t>
      </w:r>
      <w:r w:rsidRPr="00C8758B">
        <w:rPr>
          <w:rFonts w:ascii="Verdana" w:hAnsi="Verdana"/>
          <w:lang w:val="ru-RU"/>
        </w:rPr>
        <w:t xml:space="preserve"> </w:t>
      </w:r>
    </w:p>
    <w:p w:rsidR="0024430C" w:rsidRPr="00C8758B" w:rsidRDefault="0024430C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</w:p>
    <w:p w:rsidR="00F82CDF" w:rsidRPr="000543C5" w:rsidRDefault="00F82CDF" w:rsidP="00CA3F9B">
      <w:pPr>
        <w:tabs>
          <w:tab w:val="left" w:pos="9498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</w:t>
      </w:r>
      <w:r w:rsidR="0024430C">
        <w:rPr>
          <w:rFonts w:ascii="Verdana" w:hAnsi="Verdana"/>
          <w:lang w:val="ru-RU"/>
        </w:rPr>
        <w:t xml:space="preserve">вдив </w:t>
      </w:r>
      <w:proofErr w:type="spellStart"/>
      <w:r w:rsidR="0024430C">
        <w:rPr>
          <w:rFonts w:ascii="Verdana" w:hAnsi="Verdana"/>
          <w:lang w:val="ru-RU"/>
        </w:rPr>
        <w:t>ще</w:t>
      </w:r>
      <w:proofErr w:type="spellEnd"/>
      <w:r w:rsidR="0024430C">
        <w:rPr>
          <w:rFonts w:ascii="Verdana" w:hAnsi="Verdana"/>
          <w:lang w:val="ru-RU"/>
        </w:rPr>
        <w:t xml:space="preserve"> </w:t>
      </w:r>
      <w:proofErr w:type="spellStart"/>
      <w:r w:rsidR="0024430C">
        <w:rPr>
          <w:rFonts w:ascii="Verdana" w:hAnsi="Verdana"/>
          <w:lang w:val="ru-RU"/>
        </w:rPr>
        <w:t>прецени</w:t>
      </w:r>
      <w:proofErr w:type="spellEnd"/>
      <w:r w:rsidR="0024430C">
        <w:rPr>
          <w:rFonts w:ascii="Verdana" w:hAnsi="Verdana"/>
          <w:lang w:val="ru-RU"/>
        </w:rPr>
        <w:t xml:space="preserve"> необходимостта от </w:t>
      </w:r>
      <w:proofErr w:type="spellStart"/>
      <w:r w:rsidR="0024430C">
        <w:rPr>
          <w:rFonts w:ascii="Verdana" w:hAnsi="Verdana"/>
          <w:lang w:val="ru-RU"/>
        </w:rPr>
        <w:t>изготвяне</w:t>
      </w:r>
      <w:proofErr w:type="spellEnd"/>
      <w:r w:rsidR="0024430C">
        <w:rPr>
          <w:rFonts w:ascii="Verdana" w:hAnsi="Verdana"/>
          <w:lang w:val="ru-RU"/>
        </w:rPr>
        <w:t xml:space="preserve">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612763" w:rsidRDefault="005F0BB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Cs/>
          <w:lang w:val="bg-BG"/>
        </w:rPr>
        <w:lastRenderedPageBreak/>
        <w:t xml:space="preserve">В случай, че </w:t>
      </w:r>
      <w:proofErr w:type="spellStart"/>
      <w:r w:rsidRPr="00630007">
        <w:rPr>
          <w:rFonts w:ascii="Verdana" w:hAnsi="Verdana"/>
          <w:bCs/>
        </w:rPr>
        <w:t>предвижданията</w:t>
      </w:r>
      <w:proofErr w:type="spellEnd"/>
      <w:r w:rsidRPr="00630007">
        <w:rPr>
          <w:rFonts w:ascii="Verdana" w:hAnsi="Verdana"/>
          <w:bCs/>
        </w:rPr>
        <w:t xml:space="preserve"> и </w:t>
      </w:r>
      <w:proofErr w:type="spellStart"/>
      <w:r w:rsidRPr="00630007">
        <w:rPr>
          <w:rFonts w:ascii="Verdana" w:hAnsi="Verdana"/>
          <w:bCs/>
        </w:rPr>
        <w:t>обхвата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инвестицион</w:t>
      </w:r>
      <w:r>
        <w:rPr>
          <w:rFonts w:ascii="Verdana" w:hAnsi="Verdana"/>
          <w:bCs/>
          <w:lang w:val="bg-BG"/>
        </w:rPr>
        <w:t>ния</w:t>
      </w:r>
      <w:proofErr w:type="spellEnd"/>
      <w:r>
        <w:rPr>
          <w:rFonts w:ascii="Verdana" w:hAnsi="Verdana"/>
          <w:bCs/>
          <w:lang w:val="bg-BG"/>
        </w:rPr>
        <w:t xml:space="preserve"> проект </w:t>
      </w:r>
      <w:proofErr w:type="spellStart"/>
      <w:r w:rsidRPr="00630007">
        <w:rPr>
          <w:rFonts w:ascii="Verdana" w:hAnsi="Verdana"/>
          <w:bCs/>
        </w:rPr>
        <w:t>съответстват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предвижданията</w:t>
      </w:r>
      <w:proofErr w:type="spellEnd"/>
      <w:r w:rsidRPr="00630007">
        <w:rPr>
          <w:rFonts w:ascii="Verdana" w:hAnsi="Verdana"/>
          <w:bCs/>
        </w:rPr>
        <w:t xml:space="preserve"> и обхвата на </w:t>
      </w:r>
      <w:r>
        <w:rPr>
          <w:rFonts w:ascii="Verdana" w:hAnsi="Verdana"/>
          <w:bCs/>
          <w:lang w:val="bg-BG"/>
        </w:rPr>
        <w:t xml:space="preserve">представения устройствен план </w:t>
      </w:r>
      <w:r>
        <w:rPr>
          <w:rFonts w:ascii="Verdana" w:hAnsi="Verdana"/>
          <w:bCs/>
        </w:rPr>
        <w:t>(</w:t>
      </w:r>
      <w:r w:rsidRPr="00041458">
        <w:rPr>
          <w:rFonts w:ascii="Verdana" w:hAnsi="Verdana"/>
          <w:lang w:val="ru-RU"/>
        </w:rPr>
        <w:t>ПУП-ПППРЗ</w:t>
      </w:r>
      <w:r>
        <w:rPr>
          <w:rFonts w:ascii="Verdana" w:hAnsi="Verdana"/>
          <w:bCs/>
        </w:rPr>
        <w:t>)</w:t>
      </w:r>
      <w:r w:rsidRPr="00630007">
        <w:rPr>
          <w:rFonts w:ascii="Verdana" w:hAnsi="Verdana"/>
          <w:bCs/>
        </w:rPr>
        <w:t xml:space="preserve">, </w:t>
      </w:r>
      <w:proofErr w:type="spellStart"/>
      <w:r w:rsidRPr="00630007">
        <w:rPr>
          <w:rFonts w:ascii="Verdana" w:hAnsi="Verdana"/>
          <w:bCs/>
        </w:rPr>
        <w:t>считаме</w:t>
      </w:r>
      <w:proofErr w:type="spellEnd"/>
      <w:r w:rsidRPr="00630007">
        <w:rPr>
          <w:rFonts w:ascii="Verdana" w:hAnsi="Verdana"/>
          <w:bCs/>
        </w:rPr>
        <w:t xml:space="preserve"> за </w:t>
      </w:r>
      <w:proofErr w:type="spellStart"/>
      <w:r w:rsidRPr="00630007">
        <w:rPr>
          <w:rFonts w:ascii="Verdana" w:hAnsi="Verdana"/>
          <w:bCs/>
        </w:rPr>
        <w:t>целесъобразно</w:t>
      </w:r>
      <w:proofErr w:type="spellEnd"/>
      <w:r w:rsidRPr="00630007">
        <w:rPr>
          <w:rFonts w:ascii="Verdana" w:hAnsi="Verdana"/>
          <w:bCs/>
        </w:rPr>
        <w:t xml:space="preserve"> да </w:t>
      </w:r>
      <w:proofErr w:type="spellStart"/>
      <w:r w:rsidRPr="00630007">
        <w:rPr>
          <w:rFonts w:ascii="Verdana" w:hAnsi="Verdana"/>
          <w:bCs/>
        </w:rPr>
        <w:t>допуснем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прилагането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разпоредбата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чл</w:t>
      </w:r>
      <w:proofErr w:type="spellEnd"/>
      <w:r w:rsidRPr="00630007">
        <w:rPr>
          <w:rFonts w:ascii="Verdana" w:hAnsi="Verdana"/>
          <w:bCs/>
        </w:rPr>
        <w:t xml:space="preserve">. </w:t>
      </w:r>
      <w:proofErr w:type="gramStart"/>
      <w:r w:rsidRPr="00630007">
        <w:rPr>
          <w:rFonts w:ascii="Verdana" w:hAnsi="Verdana"/>
          <w:bCs/>
        </w:rPr>
        <w:t xml:space="preserve">91, ал.2 </w:t>
      </w:r>
      <w:proofErr w:type="spellStart"/>
      <w:r w:rsidRPr="00630007">
        <w:rPr>
          <w:rFonts w:ascii="Verdana" w:hAnsi="Verdana"/>
          <w:bCs/>
        </w:rPr>
        <w:t>от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Закона</w:t>
      </w:r>
      <w:proofErr w:type="spellEnd"/>
      <w:r w:rsidRPr="00630007">
        <w:rPr>
          <w:rFonts w:ascii="Verdana" w:hAnsi="Verdana"/>
          <w:bCs/>
        </w:rPr>
        <w:t xml:space="preserve"> за опазване на околната среда (ЗООС) и </w:t>
      </w:r>
      <w:proofErr w:type="spellStart"/>
      <w:r w:rsidRPr="00630007">
        <w:rPr>
          <w:rFonts w:ascii="Verdana" w:hAnsi="Verdana"/>
          <w:bCs/>
        </w:rPr>
        <w:t>извършването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само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една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от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оценките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по</w:t>
      </w:r>
      <w:proofErr w:type="spellEnd"/>
      <w:r w:rsidRPr="00630007">
        <w:rPr>
          <w:rFonts w:ascii="Verdana" w:hAnsi="Verdana"/>
          <w:bCs/>
        </w:rPr>
        <w:t xml:space="preserve"> реда на </w:t>
      </w:r>
      <w:proofErr w:type="spellStart"/>
      <w:r w:rsidRPr="00630007">
        <w:rPr>
          <w:rFonts w:ascii="Verdana" w:hAnsi="Verdana"/>
          <w:bCs/>
        </w:rPr>
        <w:t>глава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шеста</w:t>
      </w:r>
      <w:proofErr w:type="spellEnd"/>
      <w:r w:rsidRPr="00630007">
        <w:rPr>
          <w:rFonts w:ascii="Verdana" w:hAnsi="Verdana"/>
          <w:bCs/>
        </w:rPr>
        <w:t xml:space="preserve"> на ЗООС, </w:t>
      </w:r>
      <w:proofErr w:type="spellStart"/>
      <w:r w:rsidRPr="00630007">
        <w:rPr>
          <w:rFonts w:ascii="Verdana" w:hAnsi="Verdana"/>
          <w:bCs/>
        </w:rPr>
        <w:t>която</w:t>
      </w:r>
      <w:proofErr w:type="spellEnd"/>
      <w:r w:rsidRPr="00630007">
        <w:rPr>
          <w:rFonts w:ascii="Verdana" w:hAnsi="Verdana"/>
          <w:bCs/>
        </w:rPr>
        <w:t xml:space="preserve"> в </w:t>
      </w:r>
      <w:proofErr w:type="spellStart"/>
      <w:r w:rsidRPr="00630007">
        <w:rPr>
          <w:rFonts w:ascii="Verdana" w:hAnsi="Verdana"/>
          <w:bCs/>
        </w:rPr>
        <w:t>случая</w:t>
      </w:r>
      <w:proofErr w:type="spellEnd"/>
      <w:r w:rsidRPr="00630007">
        <w:rPr>
          <w:rFonts w:ascii="Verdana" w:hAnsi="Verdana"/>
          <w:bCs/>
        </w:rPr>
        <w:t xml:space="preserve"> да е </w:t>
      </w:r>
      <w:proofErr w:type="spellStart"/>
      <w:r w:rsidRPr="00630007">
        <w:rPr>
          <w:rFonts w:ascii="Verdana" w:hAnsi="Verdana"/>
          <w:bCs/>
        </w:rPr>
        <w:t>процедурата</w:t>
      </w:r>
      <w:proofErr w:type="spellEnd"/>
      <w:r w:rsidRPr="00630007">
        <w:rPr>
          <w:rFonts w:ascii="Verdana" w:hAnsi="Verdana"/>
          <w:bCs/>
        </w:rPr>
        <w:t xml:space="preserve"> по</w:t>
      </w:r>
      <w:r>
        <w:rPr>
          <w:rFonts w:ascii="Verdana" w:hAnsi="Verdana"/>
          <w:bCs/>
          <w:lang w:val="bg-BG"/>
        </w:rPr>
        <w:t xml:space="preserve"> екологична</w:t>
      </w:r>
      <w:r w:rsidRPr="00630007">
        <w:rPr>
          <w:rFonts w:ascii="Verdana" w:hAnsi="Verdana"/>
          <w:bCs/>
        </w:rPr>
        <w:t xml:space="preserve"> оценка</w:t>
      </w:r>
      <w:r w:rsidR="00612763">
        <w:rPr>
          <w:rFonts w:ascii="Verdana" w:hAnsi="Verdana"/>
          <w:bCs/>
          <w:lang w:val="bg-BG"/>
        </w:rPr>
        <w:t>.</w:t>
      </w:r>
      <w:proofErr w:type="gramEnd"/>
    </w:p>
    <w:p w:rsidR="0024430C" w:rsidRDefault="0024430C" w:rsidP="000472B9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24430C" w:rsidRDefault="0024430C" w:rsidP="000472B9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proofErr w:type="gramStart"/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24430C">
        <w:rPr>
          <w:rFonts w:ascii="Verdana" w:hAnsi="Verdana"/>
          <w:lang w:val="bg-BG"/>
        </w:rPr>
        <w:t xml:space="preserve">ожителят не изпълни указанията </w:t>
      </w:r>
      <w:r>
        <w:rPr>
          <w:rFonts w:ascii="Verdana" w:hAnsi="Verdana"/>
          <w:lang w:val="bg-BG"/>
        </w:rPr>
        <w:t>в настоящото писмо.</w:t>
      </w:r>
      <w:proofErr w:type="gramEnd"/>
      <w:r>
        <w:rPr>
          <w:rFonts w:ascii="Verdana" w:hAnsi="Verdana"/>
          <w:lang w:val="bg-BG"/>
        </w:rPr>
        <w:t xml:space="preserve">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24430C" w:rsidRDefault="0024430C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24430C" w:rsidRDefault="0024430C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F82CDF" w:rsidRPr="0024430C" w:rsidRDefault="00F82CDF" w:rsidP="00D70910">
      <w:pPr>
        <w:jc w:val="both"/>
        <w:rPr>
          <w:rFonts w:ascii="Verdana" w:hAnsi="Verdana"/>
          <w:i/>
          <w:lang w:val="ru-RU"/>
        </w:rPr>
      </w:pPr>
      <w:r w:rsidRPr="00D70910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D70910">
        <w:rPr>
          <w:rFonts w:ascii="Verdana" w:hAnsi="Verdana"/>
          <w:b/>
          <w:lang w:val="ru-RU"/>
        </w:rPr>
        <w:t>Шилев</w:t>
      </w:r>
      <w:proofErr w:type="spellEnd"/>
    </w:p>
    <w:p w:rsidR="00F82CDF" w:rsidRPr="0024430C" w:rsidRDefault="0024430C" w:rsidP="00D70910">
      <w:pPr>
        <w:jc w:val="both"/>
        <w:rPr>
          <w:rFonts w:ascii="Verdana" w:hAnsi="Verdana"/>
          <w:i/>
          <w:lang w:val="ru-RU"/>
        </w:rPr>
      </w:pPr>
      <w:r w:rsidRPr="0024430C">
        <w:rPr>
          <w:rFonts w:ascii="Verdana" w:hAnsi="Verdana"/>
          <w:i/>
          <w:lang w:val="ru-RU"/>
        </w:rPr>
        <w:t xml:space="preserve">Директор на </w:t>
      </w:r>
      <w:r w:rsidR="00F82CDF" w:rsidRPr="0024430C">
        <w:rPr>
          <w:rFonts w:ascii="Verdana" w:hAnsi="Verdana"/>
          <w:i/>
          <w:lang w:val="ru-RU"/>
        </w:rPr>
        <w:t xml:space="preserve">РИОСВ - Пловдив  </w:t>
      </w:r>
    </w:p>
    <w:p w:rsidR="00F82CDF" w:rsidRDefault="00F82CDF" w:rsidP="00D70910">
      <w:pPr>
        <w:jc w:val="both"/>
        <w:rPr>
          <w:rFonts w:ascii="Verdana" w:hAnsi="Verdana"/>
          <w:lang w:val="ru-RU"/>
        </w:rPr>
      </w:pPr>
    </w:p>
    <w:p w:rsidR="000B62F8" w:rsidRDefault="000B62F8" w:rsidP="00D70910">
      <w:pPr>
        <w:jc w:val="both"/>
        <w:rPr>
          <w:rFonts w:ascii="Verdana" w:hAnsi="Verdana"/>
          <w:lang w:val="ru-RU"/>
        </w:rPr>
      </w:pPr>
    </w:p>
    <w:p w:rsidR="008309DF" w:rsidRDefault="002F5034" w:rsidP="005F0BBF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hAnsi="Verdana"/>
          <w:lang w:val="ru-RU"/>
        </w:rPr>
      </w:pPr>
      <w:r>
        <w:rPr>
          <w:rFonts w:ascii="Verdana" w:eastAsia="SimSun" w:hAnsi="Verdana"/>
          <w:bCs/>
          <w:lang w:val="ru-RU" w:eastAsia="zh-CN"/>
        </w:rPr>
        <w:t xml:space="preserve">        </w:t>
      </w:r>
    </w:p>
    <w:p w:rsidR="00A96083" w:rsidRPr="002C0FB0" w:rsidRDefault="00A96083" w:rsidP="00A96083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ru-RU" w:eastAsia="zh-CN"/>
        </w:rPr>
      </w:pPr>
      <w:r>
        <w:rPr>
          <w:rFonts w:ascii="Verdana" w:eastAsia="SimSun" w:hAnsi="Verdana"/>
          <w:bCs/>
          <w:lang w:val="ru-RU" w:eastAsia="zh-CN"/>
        </w:rPr>
        <w:t xml:space="preserve">       </w:t>
      </w:r>
      <w:r w:rsidRPr="002C0FB0">
        <w:rPr>
          <w:rFonts w:ascii="Verdana" w:eastAsia="SimSun" w:hAnsi="Verdana"/>
          <w:bCs/>
          <w:color w:val="FFFFFF" w:themeColor="background1"/>
          <w:lang w:val="ru-RU" w:eastAsia="zh-CN"/>
        </w:rPr>
        <w:t>Съгласувал</w:t>
      </w:r>
      <w:proofErr w:type="gramStart"/>
      <w:r w:rsidRPr="002C0FB0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:.............                                      </w:t>
      </w:r>
      <w:proofErr w:type="gramEnd"/>
    </w:p>
    <w:p w:rsidR="00A96083" w:rsidRPr="002C0FB0" w:rsidRDefault="00A96083" w:rsidP="00A96083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ru-RU" w:eastAsia="zh-CN"/>
        </w:rPr>
      </w:pPr>
      <w:r w:rsidRPr="002C0FB0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Д.</w:t>
      </w:r>
      <w:r w:rsidR="003E7247" w:rsidRPr="002C0FB0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Димитров, Директор Дирекция ПД</w:t>
      </w:r>
      <w:r w:rsidRPr="002C0FB0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        </w:t>
      </w:r>
      <w:r w:rsidR="0024430C" w:rsidRPr="002C0FB0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</w:t>
      </w:r>
    </w:p>
    <w:p w:rsidR="00A96083" w:rsidRPr="002C0FB0" w:rsidRDefault="00A96083" w:rsidP="00A96083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ru-RU" w:eastAsia="zh-CN"/>
        </w:rPr>
      </w:pPr>
      <w:r w:rsidRPr="002C0FB0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                                                                                                                                                 </w:t>
      </w:r>
    </w:p>
    <w:p w:rsidR="008309DF" w:rsidRPr="002C0FB0" w:rsidRDefault="008309DF" w:rsidP="005F0BBF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rFonts w:ascii="Verdana" w:eastAsia="SimSun" w:hAnsi="Verdana"/>
          <w:color w:val="FFFFFF" w:themeColor="background1"/>
          <w:lang w:eastAsia="zh-CN"/>
        </w:rPr>
      </w:pPr>
    </w:p>
    <w:p w:rsidR="0024430C" w:rsidRPr="002C0FB0" w:rsidRDefault="008E10E4" w:rsidP="00D62FE4">
      <w:pPr>
        <w:pStyle w:val="a5"/>
        <w:tabs>
          <w:tab w:val="left" w:pos="1500"/>
        </w:tabs>
        <w:ind w:left="-540"/>
        <w:jc w:val="both"/>
        <w:rPr>
          <w:rFonts w:ascii="Verdana" w:eastAsia="SimSun" w:hAnsi="Verdana"/>
          <w:color w:val="FFFFFF" w:themeColor="background1"/>
          <w:lang w:eastAsia="zh-CN"/>
        </w:rPr>
      </w:pPr>
      <w:r w:rsidRPr="002C0FB0">
        <w:rPr>
          <w:rFonts w:ascii="Verdana" w:hAnsi="Verdana"/>
          <w:bCs/>
          <w:color w:val="FFFFFF" w:themeColor="background1"/>
        </w:rPr>
        <w:t xml:space="preserve">       </w:t>
      </w:r>
      <w:proofErr w:type="spellStart"/>
      <w:r w:rsidR="0024430C" w:rsidRPr="002C0FB0">
        <w:rPr>
          <w:rFonts w:ascii="Verdana" w:eastAsia="SimSun" w:hAnsi="Verdana"/>
          <w:bCs/>
          <w:color w:val="FFFFFF" w:themeColor="background1"/>
          <w:lang w:val="ru-RU" w:eastAsia="zh-CN"/>
        </w:rPr>
        <w:t>Изготвили</w:t>
      </w:r>
      <w:proofErr w:type="spellEnd"/>
      <w:r w:rsidR="0024430C" w:rsidRPr="002C0FB0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:   </w:t>
      </w:r>
      <w:r w:rsidRPr="002C0FB0">
        <w:rPr>
          <w:rFonts w:ascii="Verdana" w:hAnsi="Verdana"/>
          <w:bCs/>
          <w:color w:val="FFFFFF" w:themeColor="background1"/>
        </w:rPr>
        <w:t xml:space="preserve"> </w:t>
      </w:r>
      <w:r w:rsidR="000B62F8" w:rsidRPr="002C0FB0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Pr="002C0FB0">
        <w:rPr>
          <w:rFonts w:ascii="Verdana" w:hAnsi="Verdana"/>
          <w:bCs/>
          <w:color w:val="FFFFFF" w:themeColor="background1"/>
        </w:rPr>
        <w:t xml:space="preserve">                                                             </w:t>
      </w:r>
      <w:r w:rsidRPr="002C0FB0">
        <w:rPr>
          <w:rFonts w:ascii="Verdana" w:hAnsi="Verdana"/>
          <w:bCs/>
          <w:color w:val="FFFFFF" w:themeColor="background1"/>
          <w:lang w:val="bg-BG"/>
        </w:rPr>
        <w:t xml:space="preserve">  </w:t>
      </w:r>
    </w:p>
    <w:p w:rsidR="0024430C" w:rsidRPr="002C0FB0" w:rsidRDefault="0024430C" w:rsidP="0024430C">
      <w:pPr>
        <w:rPr>
          <w:rFonts w:eastAsia="SimSun"/>
          <w:color w:val="FFFFFF" w:themeColor="background1"/>
          <w:lang w:eastAsia="zh-CN"/>
        </w:rPr>
      </w:pPr>
      <w:r w:rsidRPr="002C0FB0">
        <w:rPr>
          <w:rFonts w:ascii="Verdana" w:eastAsia="SimSun" w:hAnsi="Verdana"/>
          <w:bCs/>
          <w:color w:val="FFFFFF" w:themeColor="background1"/>
          <w:lang w:val="ru-RU" w:eastAsia="zh-CN"/>
        </w:rPr>
        <w:t>В. Кацарова, ст. експерт..............</w:t>
      </w:r>
    </w:p>
    <w:p w:rsidR="0024430C" w:rsidRPr="002C0FB0" w:rsidRDefault="0024430C" w:rsidP="0024430C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ru-RU" w:eastAsia="zh-CN"/>
        </w:rPr>
      </w:pPr>
      <w:r w:rsidRPr="002C0FB0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М. Михайлова, </w:t>
      </w:r>
      <w:proofErr w:type="spellStart"/>
      <w:r w:rsidRPr="002C0FB0">
        <w:rPr>
          <w:rFonts w:ascii="Verdana" w:eastAsia="SimSun" w:hAnsi="Verdana"/>
          <w:bCs/>
          <w:color w:val="FFFFFF" w:themeColor="background1"/>
          <w:lang w:val="ru-RU" w:eastAsia="zh-CN"/>
        </w:rPr>
        <w:t>гл</w:t>
      </w:r>
      <w:proofErr w:type="gramStart"/>
      <w:r w:rsidRPr="002C0FB0">
        <w:rPr>
          <w:rFonts w:ascii="Verdana" w:eastAsia="SimSun" w:hAnsi="Verdana"/>
          <w:bCs/>
          <w:color w:val="FFFFFF" w:themeColor="background1"/>
          <w:lang w:val="ru-RU" w:eastAsia="zh-CN"/>
        </w:rPr>
        <w:t>.е</w:t>
      </w:r>
      <w:proofErr w:type="gramEnd"/>
      <w:r w:rsidRPr="002C0FB0">
        <w:rPr>
          <w:rFonts w:ascii="Verdana" w:eastAsia="SimSun" w:hAnsi="Verdana"/>
          <w:bCs/>
          <w:color w:val="FFFFFF" w:themeColor="background1"/>
          <w:lang w:val="ru-RU" w:eastAsia="zh-CN"/>
        </w:rPr>
        <w:t>ксперт</w:t>
      </w:r>
      <w:proofErr w:type="spellEnd"/>
      <w:r w:rsidRPr="002C0FB0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………………                                                                             </w:t>
      </w:r>
    </w:p>
    <w:p w:rsidR="008E10E4" w:rsidRPr="0024430C" w:rsidRDefault="008E10E4" w:rsidP="0024430C">
      <w:pPr>
        <w:rPr>
          <w:rFonts w:eastAsia="SimSun"/>
          <w:lang w:eastAsia="zh-CN"/>
        </w:rPr>
      </w:pPr>
    </w:p>
    <w:sectPr w:rsidR="008E10E4" w:rsidRPr="0024430C" w:rsidSect="00A96083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D99" w:rsidRDefault="005A6D99">
      <w:r>
        <w:separator/>
      </w:r>
    </w:p>
  </w:endnote>
  <w:endnote w:type="continuationSeparator" w:id="0">
    <w:p w:rsidR="005A6D99" w:rsidRDefault="005A6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24430C">
    <w:pPr>
      <w:pStyle w:val="a5"/>
      <w:pBdr>
        <w:top w:val="single" w:sz="4" w:space="5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7124DC4" wp14:editId="443E479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FB4C3C3" wp14:editId="44C6D898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71BC335" wp14:editId="1F1C7EF4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24430C">
    <w:pPr>
      <w:pStyle w:val="a5"/>
      <w:pBdr>
        <w:top w:val="single" w:sz="4" w:space="5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1D76FE7" wp14:editId="10ECB82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1E2DB68" wp14:editId="6707F7A6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F5836F8" wp14:editId="7641BC3B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D99" w:rsidRDefault="005A6D99">
      <w:r>
        <w:separator/>
      </w:r>
    </w:p>
  </w:footnote>
  <w:footnote w:type="continuationSeparator" w:id="0">
    <w:p w:rsidR="005A6D99" w:rsidRDefault="005A6D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930943E" wp14:editId="57B3FDA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2F1664CE" wp14:editId="0925FFB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11CFD0E5" wp14:editId="6C8DAA9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A00DE"/>
    <w:rsid w:val="000B62F8"/>
    <w:rsid w:val="000C736F"/>
    <w:rsid w:val="000E5CB4"/>
    <w:rsid w:val="00104814"/>
    <w:rsid w:val="00105E9A"/>
    <w:rsid w:val="001073F0"/>
    <w:rsid w:val="00126183"/>
    <w:rsid w:val="00126594"/>
    <w:rsid w:val="0013500E"/>
    <w:rsid w:val="00147316"/>
    <w:rsid w:val="00153AB0"/>
    <w:rsid w:val="00153C4E"/>
    <w:rsid w:val="00155E9A"/>
    <w:rsid w:val="00157D1E"/>
    <w:rsid w:val="001642E6"/>
    <w:rsid w:val="00165CC1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E7C8E"/>
    <w:rsid w:val="001F3635"/>
    <w:rsid w:val="002020B0"/>
    <w:rsid w:val="00202E67"/>
    <w:rsid w:val="00203757"/>
    <w:rsid w:val="00205FE0"/>
    <w:rsid w:val="0020653E"/>
    <w:rsid w:val="00233451"/>
    <w:rsid w:val="0024120B"/>
    <w:rsid w:val="0024430C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73F"/>
    <w:rsid w:val="002B7809"/>
    <w:rsid w:val="002C0FB0"/>
    <w:rsid w:val="002C112B"/>
    <w:rsid w:val="002C24C5"/>
    <w:rsid w:val="002C252C"/>
    <w:rsid w:val="002C2819"/>
    <w:rsid w:val="002C28DA"/>
    <w:rsid w:val="002C42C6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247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BB8"/>
    <w:rsid w:val="004B45DA"/>
    <w:rsid w:val="004B7D22"/>
    <w:rsid w:val="004C3144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86443"/>
    <w:rsid w:val="0058790D"/>
    <w:rsid w:val="005A27B8"/>
    <w:rsid w:val="005A3B17"/>
    <w:rsid w:val="005A6D99"/>
    <w:rsid w:val="005B500B"/>
    <w:rsid w:val="005B69F7"/>
    <w:rsid w:val="005C32FF"/>
    <w:rsid w:val="005C63B4"/>
    <w:rsid w:val="005D06B0"/>
    <w:rsid w:val="005D2D10"/>
    <w:rsid w:val="005D7788"/>
    <w:rsid w:val="005F0BBF"/>
    <w:rsid w:val="005F5E28"/>
    <w:rsid w:val="005F653F"/>
    <w:rsid w:val="0060022D"/>
    <w:rsid w:val="006023CC"/>
    <w:rsid w:val="00602A0B"/>
    <w:rsid w:val="006035BB"/>
    <w:rsid w:val="00604A07"/>
    <w:rsid w:val="00612763"/>
    <w:rsid w:val="00616DCB"/>
    <w:rsid w:val="00631B9E"/>
    <w:rsid w:val="006336F7"/>
    <w:rsid w:val="006340C8"/>
    <w:rsid w:val="00641ADB"/>
    <w:rsid w:val="006424BB"/>
    <w:rsid w:val="00661C46"/>
    <w:rsid w:val="006762DF"/>
    <w:rsid w:val="0069394A"/>
    <w:rsid w:val="006B0B9A"/>
    <w:rsid w:val="006C2416"/>
    <w:rsid w:val="006D1F45"/>
    <w:rsid w:val="006D21A3"/>
    <w:rsid w:val="006D4027"/>
    <w:rsid w:val="006D7B6D"/>
    <w:rsid w:val="006E1608"/>
    <w:rsid w:val="006E7CAD"/>
    <w:rsid w:val="006F2877"/>
    <w:rsid w:val="006F6976"/>
    <w:rsid w:val="00702FFF"/>
    <w:rsid w:val="00705506"/>
    <w:rsid w:val="00717E75"/>
    <w:rsid w:val="0072407F"/>
    <w:rsid w:val="00735898"/>
    <w:rsid w:val="00755B30"/>
    <w:rsid w:val="007635F8"/>
    <w:rsid w:val="00764755"/>
    <w:rsid w:val="00765A8D"/>
    <w:rsid w:val="007719EF"/>
    <w:rsid w:val="007725FF"/>
    <w:rsid w:val="00776E91"/>
    <w:rsid w:val="007917DB"/>
    <w:rsid w:val="007A6290"/>
    <w:rsid w:val="007A7E42"/>
    <w:rsid w:val="007B7B1F"/>
    <w:rsid w:val="007D2D8F"/>
    <w:rsid w:val="007E2AFD"/>
    <w:rsid w:val="00800A53"/>
    <w:rsid w:val="008309DF"/>
    <w:rsid w:val="00842F0C"/>
    <w:rsid w:val="0085078D"/>
    <w:rsid w:val="0085348A"/>
    <w:rsid w:val="00857827"/>
    <w:rsid w:val="0086144B"/>
    <w:rsid w:val="00870C82"/>
    <w:rsid w:val="00874732"/>
    <w:rsid w:val="008770E1"/>
    <w:rsid w:val="0088373C"/>
    <w:rsid w:val="0088526F"/>
    <w:rsid w:val="0089514A"/>
    <w:rsid w:val="008B0206"/>
    <w:rsid w:val="008B1300"/>
    <w:rsid w:val="008B7B90"/>
    <w:rsid w:val="008D270C"/>
    <w:rsid w:val="008E10E4"/>
    <w:rsid w:val="008E7FB9"/>
    <w:rsid w:val="008F4D94"/>
    <w:rsid w:val="008F69C6"/>
    <w:rsid w:val="0090100C"/>
    <w:rsid w:val="0090339E"/>
    <w:rsid w:val="00924128"/>
    <w:rsid w:val="0093612F"/>
    <w:rsid w:val="00936425"/>
    <w:rsid w:val="00937559"/>
    <w:rsid w:val="009463AE"/>
    <w:rsid w:val="00946D85"/>
    <w:rsid w:val="009479C5"/>
    <w:rsid w:val="00957DC8"/>
    <w:rsid w:val="00963985"/>
    <w:rsid w:val="00973C05"/>
    <w:rsid w:val="00974546"/>
    <w:rsid w:val="00975321"/>
    <w:rsid w:val="00980C74"/>
    <w:rsid w:val="009820DE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C7CF1"/>
    <w:rsid w:val="009E47A1"/>
    <w:rsid w:val="009E7D8E"/>
    <w:rsid w:val="009F0994"/>
    <w:rsid w:val="009F7826"/>
    <w:rsid w:val="00A05CF5"/>
    <w:rsid w:val="00A10776"/>
    <w:rsid w:val="00A16ABC"/>
    <w:rsid w:val="00A25404"/>
    <w:rsid w:val="00A310D3"/>
    <w:rsid w:val="00A32F7F"/>
    <w:rsid w:val="00A33765"/>
    <w:rsid w:val="00A33C3D"/>
    <w:rsid w:val="00A3484F"/>
    <w:rsid w:val="00A404F7"/>
    <w:rsid w:val="00A40542"/>
    <w:rsid w:val="00A461B1"/>
    <w:rsid w:val="00A5673E"/>
    <w:rsid w:val="00A67FBF"/>
    <w:rsid w:val="00A71F6F"/>
    <w:rsid w:val="00A87B6B"/>
    <w:rsid w:val="00A90ADF"/>
    <w:rsid w:val="00A92E12"/>
    <w:rsid w:val="00A96083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63DA"/>
    <w:rsid w:val="00BA7184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2FE4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5FBA"/>
    <w:rsid w:val="00DD7F48"/>
    <w:rsid w:val="00DE5EFB"/>
    <w:rsid w:val="00DE6B07"/>
    <w:rsid w:val="00E20E04"/>
    <w:rsid w:val="00E24234"/>
    <w:rsid w:val="00E344E2"/>
    <w:rsid w:val="00E441B0"/>
    <w:rsid w:val="00E56834"/>
    <w:rsid w:val="00E6695B"/>
    <w:rsid w:val="00E72E90"/>
    <w:rsid w:val="00E8208C"/>
    <w:rsid w:val="00E970B0"/>
    <w:rsid w:val="00EA13B5"/>
    <w:rsid w:val="00EA2746"/>
    <w:rsid w:val="00EA3B1F"/>
    <w:rsid w:val="00EA3F8D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2CDF"/>
    <w:rsid w:val="00F87B4A"/>
    <w:rsid w:val="00F96C21"/>
    <w:rsid w:val="00FA1BC5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305E0-2B26-49AF-B896-458E62569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1079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7216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Nazile Skender</cp:lastModifiedBy>
  <cp:revision>9</cp:revision>
  <cp:lastPrinted>2016-04-14T08:43:00Z</cp:lastPrinted>
  <dcterms:created xsi:type="dcterms:W3CDTF">2016-04-14T07:46:00Z</dcterms:created>
  <dcterms:modified xsi:type="dcterms:W3CDTF">2016-04-21T06:51:00Z</dcterms:modified>
</cp:coreProperties>
</file>